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FC8"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Name</w:t>
      </w:r>
    </w:p>
    <w:p w:rsidR="00B3778A"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Instructor`s name</w:t>
      </w:r>
    </w:p>
    <w:p w:rsidR="00B3778A"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Course</w:t>
      </w:r>
    </w:p>
    <w:p w:rsid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Date</w:t>
      </w:r>
    </w:p>
    <w:p w:rsidR="00B3778A" w:rsidRPr="00977572" w:rsidRDefault="00B3778A" w:rsidP="00B3778A">
      <w:pPr>
        <w:spacing w:line="480" w:lineRule="auto"/>
        <w:rPr>
          <w:rFonts w:ascii="Times New Roman" w:hAnsi="Times New Roman" w:cs="Times New Roman"/>
          <w:b/>
          <w:sz w:val="24"/>
          <w:szCs w:val="24"/>
        </w:rPr>
      </w:pPr>
    </w:p>
    <w:p w:rsidR="00B3778A" w:rsidRPr="00977572" w:rsidRDefault="00B3778A" w:rsidP="00977572">
      <w:pPr>
        <w:spacing w:line="480" w:lineRule="auto"/>
        <w:jc w:val="center"/>
        <w:rPr>
          <w:rFonts w:ascii="Times New Roman" w:hAnsi="Times New Roman" w:cs="Times New Roman"/>
          <w:b/>
          <w:sz w:val="24"/>
          <w:szCs w:val="24"/>
        </w:rPr>
      </w:pPr>
      <w:r w:rsidRPr="00977572">
        <w:rPr>
          <w:rFonts w:ascii="Times New Roman" w:hAnsi="Times New Roman" w:cs="Times New Roman"/>
          <w:b/>
          <w:sz w:val="24"/>
          <w:szCs w:val="24"/>
        </w:rPr>
        <w:t xml:space="preserve">Reality </w:t>
      </w:r>
      <w:r w:rsidR="00EE1325" w:rsidRPr="00977572">
        <w:rPr>
          <w:rFonts w:ascii="Times New Roman" w:hAnsi="Times New Roman" w:cs="Times New Roman"/>
          <w:b/>
          <w:sz w:val="24"/>
          <w:szCs w:val="24"/>
        </w:rPr>
        <w:t xml:space="preserve">TV </w:t>
      </w:r>
      <w:r w:rsidRPr="00977572">
        <w:rPr>
          <w:rFonts w:ascii="Times New Roman" w:hAnsi="Times New Roman" w:cs="Times New Roman"/>
          <w:b/>
          <w:sz w:val="24"/>
          <w:szCs w:val="24"/>
        </w:rPr>
        <w:t>Shows</w:t>
      </w:r>
    </w:p>
    <w:p w:rsidR="00B3778A" w:rsidRPr="00977572" w:rsidRDefault="00B3778A" w:rsidP="00977572">
      <w:pPr>
        <w:spacing w:line="480" w:lineRule="auto"/>
        <w:jc w:val="center"/>
        <w:rPr>
          <w:rFonts w:ascii="Times New Roman" w:hAnsi="Times New Roman" w:cs="Times New Roman"/>
          <w:b/>
          <w:sz w:val="24"/>
          <w:szCs w:val="24"/>
        </w:rPr>
      </w:pPr>
      <w:r w:rsidRPr="00977572">
        <w:rPr>
          <w:rFonts w:ascii="Times New Roman" w:hAnsi="Times New Roman" w:cs="Times New Roman"/>
          <w:b/>
          <w:sz w:val="24"/>
          <w:szCs w:val="24"/>
        </w:rPr>
        <w:t>Judge Judy: CBS Network, 22 minutes running time</w:t>
      </w:r>
    </w:p>
    <w:p w:rsidR="00B3778A"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Judge Judy is an American Reality Court Based show that features a retired Manhattan judge, Judy Sheindlin who is the jurist. The show is an arbitration show that has revitalized and shone in the court reality shows, outlasting all the others that have before featured in this sector. The show as presided over by the tough Judy airs on CBS Channel. The court is a small simulated court setting where Judy adjudicates small real-life disputes. It is worth noting that before production, each party is required to sign arbitration contracts agreeing to the Judge`s ruling as well as the production staff. The program is directed by Randy Douthit and narrated by Jerry Bishop. Kaye Switzer and Sandi Spreckman are to credit for its creation while Officer Burdie appears as the court clerk.</w:t>
      </w:r>
    </w:p>
    <w:p w:rsidR="00B3778A"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 xml:space="preserve">Judge Judy arbitrates all the cases in this show. She is a tough, no-nonsense professionally driven lady who seems to understand the law in every practical aspect of it.  Judy approaches the issue at hand from an angle that appears soft as she asks questions to both the defendants and the plaintiffs. However, complexities get to build with each item as she tries to squeeze the truth out of the parties. She cherishes respect and turn of talking. Interrupting her submission or </w:t>
      </w:r>
      <w:r w:rsidRPr="00B3778A">
        <w:rPr>
          <w:rFonts w:ascii="Times New Roman" w:hAnsi="Times New Roman" w:cs="Times New Roman"/>
          <w:sz w:val="24"/>
          <w:szCs w:val="24"/>
        </w:rPr>
        <w:lastRenderedPageBreak/>
        <w:t>interrogation attracts an immediate reprimand. While this is so, officer Burdie is soft and follows procedure and regulations with due diligence and respect as required of any person in his position.</w:t>
      </w:r>
    </w:p>
    <w:p w:rsidR="00B3778A"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The Camera setting is a multi- set up. However, only each camera is funneled on at every single time to give attention to the party making their presentation. As such, it is very hard not to conclude that it is, in fact, a single camera in the application as far as the program is concerned.</w:t>
      </w:r>
    </w:p>
    <w:p w:rsidR="00B3778A"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One case in episode 80 is about Earl Jones and Susan Verdarame who are the plaintiff and the defendant respectively. The event is based on a real account of what in fact happens between landlords and their tenants. Jones had been moved in with (to) the defendant`s son-in-law who they had known each other for three years working in the Navy. The house had other occupants initially, but who eventually moved out and thus giving space to Jones who all that while been sleeping on the couch. The exhibition and portrayal, in this case, is the picture of the housing problems that face a good number of Americans, even when they are working. Jones pays rent, on the 17th of August through to 26th of September, which Susan agrees to, both in court and behind the curtains during the agreement. But he is evicted on the 19th of September, a week before the agreed period. Agreements are entered into in real life regarding various issues, and it is not uncommon to find either party to that contract failing to honor and discharge their contractual duties as stipulated.  The case does not go without introducing the comic concept that is of course subjectively hilarious. The plaintiff has been countersued for breaking into the house in which he is legally a paying tenant as the law interprets through the backdoor and wipes out the freezer! Food worth 600 dollars is eaten while he had paid only $500 which he is suing for a refund.</w:t>
      </w:r>
    </w:p>
    <w:p w:rsidR="00B3778A"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lastRenderedPageBreak/>
        <w:t xml:space="preserve">A twenty-three-year-old Sasi is suing her boyfriend, Mr. White for damaging her car and her cellphone. The case represents relationships that are built on mistrust and lack of understanding, from one side. Sasi entrusts her vehicle with White to drive to the interview, but he goes to see his grandparents where he crashes. Real life situations are so full of such issues where one party takes the other`s help or granted with the condition culminating in course settlements.  White vehemently denies responsibility to pay half of the damage, prompting the judge to offer suggestions as to whom he considers should pay. To the laughter of the court, she suggests herself and officer </w:t>
      </w:r>
      <w:r w:rsidR="0087087A" w:rsidRPr="00B3778A">
        <w:rPr>
          <w:rFonts w:ascii="Times New Roman" w:hAnsi="Times New Roman" w:cs="Times New Roman"/>
          <w:sz w:val="24"/>
          <w:szCs w:val="24"/>
        </w:rPr>
        <w:t>Buddies</w:t>
      </w:r>
      <w:r w:rsidRPr="00B3778A">
        <w:rPr>
          <w:rFonts w:ascii="Times New Roman" w:hAnsi="Times New Roman" w:cs="Times New Roman"/>
          <w:sz w:val="24"/>
          <w:szCs w:val="24"/>
        </w:rPr>
        <w:t xml:space="preserve">. She drives them out and </w:t>
      </w:r>
      <w:r w:rsidR="0087087A" w:rsidRPr="00B3778A">
        <w:rPr>
          <w:rFonts w:ascii="Times New Roman" w:hAnsi="Times New Roman" w:cs="Times New Roman"/>
          <w:sz w:val="24"/>
          <w:szCs w:val="24"/>
        </w:rPr>
        <w:t>advice</w:t>
      </w:r>
      <w:r w:rsidRPr="00B3778A">
        <w:rPr>
          <w:rFonts w:ascii="Times New Roman" w:hAnsi="Times New Roman" w:cs="Times New Roman"/>
          <w:sz w:val="24"/>
          <w:szCs w:val="24"/>
        </w:rPr>
        <w:t xml:space="preserve"> Sasi not see him again, amid the laughter of the court. </w:t>
      </w:r>
    </w:p>
    <w:p w:rsid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While the plaintiff is usually the aggrieved party, the outcomes of the ruling do not have to be in their favor necessarily. These cases are all ruled in their favor. The general court is to have a prosecutor with attorneys representing their clients. This is not so in Judge Judy</w:t>
      </w:r>
    </w:p>
    <w:p w:rsidR="00EE1325" w:rsidRPr="00B3778A" w:rsidRDefault="00EE1325" w:rsidP="00EE1325">
      <w:pPr>
        <w:spacing w:line="480" w:lineRule="auto"/>
        <w:rPr>
          <w:rFonts w:ascii="Times New Roman" w:hAnsi="Times New Roman" w:cs="Times New Roman"/>
          <w:sz w:val="24"/>
          <w:szCs w:val="24"/>
        </w:rPr>
      </w:pPr>
      <w:r w:rsidRPr="00EE1325">
        <w:rPr>
          <w:rFonts w:ascii="Times New Roman" w:hAnsi="Times New Roman" w:cs="Times New Roman"/>
          <w:sz w:val="24"/>
          <w:szCs w:val="24"/>
        </w:rPr>
        <w:t>https://www.youtube.com/watch?v=s81ttoQOdYk</w:t>
      </w:r>
    </w:p>
    <w:p w:rsidR="00EE1325" w:rsidRPr="00B3778A" w:rsidRDefault="00EE1325" w:rsidP="00977572">
      <w:pPr>
        <w:spacing w:line="480" w:lineRule="auto"/>
        <w:jc w:val="center"/>
        <w:rPr>
          <w:rFonts w:ascii="Times New Roman" w:hAnsi="Times New Roman" w:cs="Times New Roman"/>
          <w:sz w:val="24"/>
          <w:szCs w:val="24"/>
        </w:rPr>
      </w:pPr>
    </w:p>
    <w:p w:rsidR="00B3778A" w:rsidRPr="00977572" w:rsidRDefault="00B3778A" w:rsidP="00977572">
      <w:pPr>
        <w:spacing w:line="480" w:lineRule="auto"/>
        <w:jc w:val="center"/>
        <w:rPr>
          <w:rFonts w:ascii="Times New Roman" w:hAnsi="Times New Roman" w:cs="Times New Roman"/>
          <w:b/>
          <w:sz w:val="24"/>
          <w:szCs w:val="24"/>
        </w:rPr>
      </w:pPr>
      <w:r w:rsidRPr="00977572">
        <w:rPr>
          <w:rFonts w:ascii="Times New Roman" w:hAnsi="Times New Roman" w:cs="Times New Roman"/>
          <w:b/>
          <w:sz w:val="24"/>
          <w:szCs w:val="24"/>
        </w:rPr>
        <w:t>Oprah Winfrey:  where are they now?</w:t>
      </w:r>
    </w:p>
    <w:p w:rsidR="00B3778A"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 xml:space="preserve">Oprah Winfrey`s Where are they now, is a reality TV show that seeks to establish the whereabouts of some of the events and headlines that featured on the Oprah Winfrey Show. It is produced by Harpo Studios and airs on the Oprah Winfrey Network, OWN. The show runs between 40-43 minutes per episode featuring various appearances by people who are considered to have made essential headlines on the Oprah Winfrey Show. The creation is done by Jonathan Sinclair, Julie Simpson and others as the executive producers with Oprah herself presenting the show. Characters are different from episode to episode. It features those who are bold enough to </w:t>
      </w:r>
      <w:r w:rsidRPr="00B3778A">
        <w:rPr>
          <w:rFonts w:ascii="Times New Roman" w:hAnsi="Times New Roman" w:cs="Times New Roman"/>
          <w:sz w:val="24"/>
          <w:szCs w:val="24"/>
        </w:rPr>
        <w:lastRenderedPageBreak/>
        <w:t>make such an appearance to share their experiences with the rest of the world to stir debates concerning pertinent issues that may be widespread and requires a specialized societal approach for solutions and management. Oprah is the main character in this setting as it the guests are not the same all through. She is a candid host, open and tactical in her approach regarding getting information from the guests. She knows when and what to speak, thereby giving the guest enough room and time to make their presentations. She does this on the realization that the talk show is not about her, but about the guest who is featured as well as the audience that is in attendance as well as that would watch as it airs. Basing on this, it is correct to say she is professional and considerate concerning the questioning and the structure of the questions, without forgetting again that it is a reality talk show. It requires an exceptional balance between these two considerations, and she does just that.</w:t>
      </w:r>
    </w:p>
    <w:p w:rsidR="00B3778A"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 xml:space="preserve">This episode features John Plummer and her Wife Terry McMillan talking about their relationship and Plummer`s sexual orientation. Plummer reveals that he is heterosexual, but he has a profound love and affection for his wife. Demonstrating this was the flowers he sent to her at the house and taking time to spend with her trying to rekindle their life together. Terry does not subscribe to this as she insistently says Plummer is gay. Her feelings of disgust, sense of betrayal and disbelief can be seen in her expressions all through. She is seemingly struggling to understand and come to terms as to why it took such long to unearth Plummer`s sexual orientation; more than two years into the marriage. The unfolding of events regarding sexual orientation is not any different from what is featured here. Secrets are hidden and kept safe by the people that one would least expect as is the case here. Sexual orientation is a controversial, hot-seat debate where everyone pulls to their side of their stand, with few accommodating the direction of others.  Plummer struggles with this, with clear evidence of shame plastered all over </w:t>
      </w:r>
      <w:r w:rsidRPr="00B3778A">
        <w:rPr>
          <w:rFonts w:ascii="Times New Roman" w:hAnsi="Times New Roman" w:cs="Times New Roman"/>
          <w:sz w:val="24"/>
          <w:szCs w:val="24"/>
        </w:rPr>
        <w:lastRenderedPageBreak/>
        <w:t>his face and posture as he fidgets to find and gather composure. Reality is that the minority is always judged differently. It is not even uncommon finding that this difference is laced with harshness and rebuke, although people would outwardly in open forums appear to embrace the idea.</w:t>
      </w:r>
    </w:p>
    <w:p w:rsidR="00B3778A" w:rsidRPr="00B3778A" w:rsidRDefault="00B3778A" w:rsidP="00B3778A">
      <w:pPr>
        <w:spacing w:line="480" w:lineRule="auto"/>
        <w:rPr>
          <w:rFonts w:ascii="Times New Roman" w:hAnsi="Times New Roman" w:cs="Times New Roman"/>
          <w:sz w:val="24"/>
          <w:szCs w:val="24"/>
        </w:rPr>
      </w:pPr>
      <w:r w:rsidRPr="00B3778A">
        <w:rPr>
          <w:rFonts w:ascii="Times New Roman" w:hAnsi="Times New Roman" w:cs="Times New Roman"/>
          <w:sz w:val="24"/>
          <w:szCs w:val="24"/>
        </w:rPr>
        <w:t>Comedy is, considerably, part and a part of reality shows.  They come on either side, but the presenter, in this case, provokes and introduces it. She asks Plummer if he had acted on the feelings of being gay, but Plummer feels cornered and answers it in a way that exposes two issues. She interjects, comically, clarifying that the question was not whether or not he used a condom! The struggle to conceal facts, as they appear to be known by and to Terry only embarrasses him. While the show seems to be dramatized, that is not how it is predetermined to be. The structure and direction of questions and interactions, which I believe are not premeditated, dictate the drama coating and concept that stirs sensations</w:t>
      </w:r>
    </w:p>
    <w:p w:rsidR="00B3778A" w:rsidRDefault="00B3778A" w:rsidP="00B3778A">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would be no difference </w:t>
      </w:r>
      <w:r w:rsidRPr="00B3778A">
        <w:rPr>
          <w:rFonts w:ascii="Times New Roman" w:hAnsi="Times New Roman" w:cs="Times New Roman"/>
          <w:sz w:val="24"/>
          <w:szCs w:val="24"/>
        </w:rPr>
        <w:t xml:space="preserve">or rather the variance would not be so significant, had the camera crew followed them in real life. The scenes would play out just as they appear on stage, only that it won`t be narration. </w:t>
      </w:r>
    </w:p>
    <w:p w:rsidR="00EE1325" w:rsidRDefault="004E4311" w:rsidP="00EE1325">
      <w:pPr>
        <w:spacing w:line="480" w:lineRule="auto"/>
        <w:rPr>
          <w:rFonts w:ascii="Times New Roman" w:hAnsi="Times New Roman" w:cs="Times New Roman"/>
          <w:sz w:val="24"/>
          <w:szCs w:val="24"/>
        </w:rPr>
      </w:pPr>
      <w:hyperlink r:id="rId6" w:history="1">
        <w:r w:rsidR="00EE1325" w:rsidRPr="0016195E">
          <w:rPr>
            <w:rStyle w:val="Hyperlink"/>
            <w:rFonts w:ascii="Times New Roman" w:hAnsi="Times New Roman" w:cs="Times New Roman"/>
            <w:sz w:val="24"/>
            <w:szCs w:val="24"/>
          </w:rPr>
          <w:t>https://www.youtube.com/watch?v=5F80l4bLurE</w:t>
        </w:r>
      </w:hyperlink>
    </w:p>
    <w:p w:rsidR="00EE1325" w:rsidRPr="00B3778A" w:rsidRDefault="00EE1325" w:rsidP="00EE1325">
      <w:pPr>
        <w:spacing w:line="480" w:lineRule="auto"/>
        <w:rPr>
          <w:rFonts w:ascii="Times New Roman" w:hAnsi="Times New Roman" w:cs="Times New Roman"/>
          <w:sz w:val="24"/>
          <w:szCs w:val="24"/>
        </w:rPr>
      </w:pPr>
      <w:r w:rsidRPr="00EE1325">
        <w:rPr>
          <w:rFonts w:ascii="Times New Roman" w:hAnsi="Times New Roman" w:cs="Times New Roman"/>
          <w:sz w:val="24"/>
          <w:szCs w:val="24"/>
        </w:rPr>
        <w:t>https://www.youtube.com/watch?v=X4aOrETTZd</w:t>
      </w:r>
      <w:bookmarkStart w:id="0" w:name="_GoBack"/>
      <w:bookmarkEnd w:id="0"/>
      <w:r w:rsidRPr="00EE1325">
        <w:rPr>
          <w:rFonts w:ascii="Times New Roman" w:hAnsi="Times New Roman" w:cs="Times New Roman"/>
          <w:sz w:val="24"/>
          <w:szCs w:val="24"/>
        </w:rPr>
        <w:t>E</w:t>
      </w:r>
    </w:p>
    <w:p w:rsidR="00B3778A" w:rsidRPr="00B3778A" w:rsidRDefault="00B3778A" w:rsidP="00B3778A">
      <w:pPr>
        <w:spacing w:line="480" w:lineRule="auto"/>
        <w:rPr>
          <w:rFonts w:ascii="Times New Roman" w:hAnsi="Times New Roman" w:cs="Times New Roman"/>
          <w:sz w:val="24"/>
          <w:szCs w:val="24"/>
        </w:rPr>
      </w:pPr>
    </w:p>
    <w:p w:rsidR="00B3778A" w:rsidRPr="00B3778A" w:rsidRDefault="00B3778A" w:rsidP="00B3778A">
      <w:pPr>
        <w:spacing w:line="480" w:lineRule="auto"/>
        <w:rPr>
          <w:rFonts w:ascii="Times New Roman" w:hAnsi="Times New Roman" w:cs="Times New Roman"/>
          <w:sz w:val="24"/>
          <w:szCs w:val="24"/>
        </w:rPr>
      </w:pPr>
    </w:p>
    <w:p w:rsidR="00B3778A" w:rsidRPr="00B3778A" w:rsidRDefault="00B3778A" w:rsidP="00B3778A">
      <w:pPr>
        <w:spacing w:line="480" w:lineRule="auto"/>
        <w:rPr>
          <w:rFonts w:ascii="Times New Roman" w:hAnsi="Times New Roman" w:cs="Times New Roman"/>
          <w:sz w:val="24"/>
          <w:szCs w:val="24"/>
        </w:rPr>
      </w:pPr>
    </w:p>
    <w:p w:rsidR="00B3778A" w:rsidRPr="00B3778A" w:rsidRDefault="00B3778A" w:rsidP="00B3778A">
      <w:pPr>
        <w:spacing w:line="480" w:lineRule="auto"/>
        <w:rPr>
          <w:rFonts w:ascii="Times New Roman" w:hAnsi="Times New Roman" w:cs="Times New Roman"/>
          <w:sz w:val="24"/>
          <w:szCs w:val="24"/>
        </w:rPr>
      </w:pPr>
    </w:p>
    <w:p w:rsidR="00B3778A" w:rsidRDefault="00B3778A" w:rsidP="00B3778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B3778A" w:rsidRDefault="004E4311" w:rsidP="00B3778A">
      <w:pPr>
        <w:spacing w:line="480" w:lineRule="auto"/>
        <w:rPr>
          <w:rFonts w:ascii="Times New Roman" w:hAnsi="Times New Roman" w:cs="Times New Roman"/>
          <w:sz w:val="24"/>
          <w:szCs w:val="24"/>
        </w:rPr>
      </w:pPr>
      <w:hyperlink r:id="rId7" w:history="1">
        <w:r w:rsidR="00B3778A" w:rsidRPr="0016195E">
          <w:rPr>
            <w:rStyle w:val="Hyperlink"/>
            <w:rFonts w:ascii="Times New Roman" w:hAnsi="Times New Roman" w:cs="Times New Roman"/>
            <w:sz w:val="24"/>
            <w:szCs w:val="24"/>
          </w:rPr>
          <w:t>https://www.youtube.com/watch?v=5F80l4bLurE</w:t>
        </w:r>
      </w:hyperlink>
    </w:p>
    <w:p w:rsidR="00B3778A" w:rsidRPr="00B3778A" w:rsidRDefault="00EE1325" w:rsidP="00B3778A">
      <w:pPr>
        <w:spacing w:line="480" w:lineRule="auto"/>
        <w:rPr>
          <w:rFonts w:ascii="Times New Roman" w:hAnsi="Times New Roman" w:cs="Times New Roman"/>
          <w:sz w:val="24"/>
          <w:szCs w:val="24"/>
        </w:rPr>
      </w:pPr>
      <w:r w:rsidRPr="00EE1325">
        <w:rPr>
          <w:rFonts w:ascii="Times New Roman" w:hAnsi="Times New Roman" w:cs="Times New Roman"/>
          <w:sz w:val="24"/>
          <w:szCs w:val="24"/>
        </w:rPr>
        <w:t>https://www.youtube.com/watch?v=s81ttoQOdYk</w:t>
      </w:r>
    </w:p>
    <w:p w:rsidR="00B3778A" w:rsidRPr="00B3778A" w:rsidRDefault="00EE1325" w:rsidP="00B3778A">
      <w:pPr>
        <w:spacing w:line="480" w:lineRule="auto"/>
        <w:rPr>
          <w:rFonts w:ascii="Times New Roman" w:hAnsi="Times New Roman" w:cs="Times New Roman"/>
          <w:sz w:val="24"/>
          <w:szCs w:val="24"/>
        </w:rPr>
      </w:pPr>
      <w:r w:rsidRPr="00EE1325">
        <w:rPr>
          <w:rFonts w:ascii="Times New Roman" w:hAnsi="Times New Roman" w:cs="Times New Roman"/>
          <w:sz w:val="24"/>
          <w:szCs w:val="24"/>
        </w:rPr>
        <w:t>https://www.youtube.com/watch?v=X4aOrETTZdE</w:t>
      </w:r>
    </w:p>
    <w:p w:rsidR="00B3778A" w:rsidRPr="00B3778A" w:rsidRDefault="00B3778A" w:rsidP="00B3778A">
      <w:pPr>
        <w:spacing w:line="480" w:lineRule="auto"/>
        <w:rPr>
          <w:rFonts w:ascii="Times New Roman" w:hAnsi="Times New Roman" w:cs="Times New Roman"/>
          <w:sz w:val="24"/>
          <w:szCs w:val="24"/>
        </w:rPr>
      </w:pPr>
    </w:p>
    <w:p w:rsidR="00B3778A" w:rsidRPr="00B3778A" w:rsidRDefault="00B3778A" w:rsidP="00B3778A">
      <w:pPr>
        <w:spacing w:line="480" w:lineRule="auto"/>
        <w:rPr>
          <w:rFonts w:ascii="Times New Roman" w:hAnsi="Times New Roman" w:cs="Times New Roman"/>
          <w:sz w:val="24"/>
          <w:szCs w:val="24"/>
        </w:rPr>
      </w:pPr>
    </w:p>
    <w:p w:rsidR="00B3778A" w:rsidRPr="00B3778A" w:rsidRDefault="00B3778A" w:rsidP="00B3778A">
      <w:pPr>
        <w:spacing w:line="480" w:lineRule="auto"/>
        <w:rPr>
          <w:rFonts w:ascii="Times New Roman" w:hAnsi="Times New Roman" w:cs="Times New Roman"/>
          <w:sz w:val="24"/>
          <w:szCs w:val="24"/>
        </w:rPr>
      </w:pPr>
    </w:p>
    <w:p w:rsidR="00B3778A" w:rsidRPr="00B3778A" w:rsidRDefault="00B3778A" w:rsidP="00B3778A">
      <w:pPr>
        <w:spacing w:line="480" w:lineRule="auto"/>
        <w:rPr>
          <w:rFonts w:ascii="Times New Roman" w:hAnsi="Times New Roman" w:cs="Times New Roman"/>
          <w:sz w:val="24"/>
          <w:szCs w:val="24"/>
        </w:rPr>
      </w:pPr>
    </w:p>
    <w:p w:rsidR="00B3778A" w:rsidRPr="00B3778A" w:rsidRDefault="00B3778A" w:rsidP="00B3778A">
      <w:pPr>
        <w:spacing w:line="480" w:lineRule="auto"/>
        <w:rPr>
          <w:rFonts w:ascii="Times New Roman" w:hAnsi="Times New Roman" w:cs="Times New Roman"/>
          <w:sz w:val="24"/>
          <w:szCs w:val="24"/>
        </w:rPr>
      </w:pPr>
    </w:p>
    <w:p w:rsidR="00B3778A" w:rsidRDefault="00B3778A" w:rsidP="00B3778A">
      <w:pPr>
        <w:spacing w:line="480" w:lineRule="auto"/>
        <w:rPr>
          <w:rFonts w:ascii="Times New Roman" w:hAnsi="Times New Roman" w:cs="Times New Roman"/>
          <w:sz w:val="24"/>
          <w:szCs w:val="24"/>
        </w:rPr>
      </w:pPr>
    </w:p>
    <w:p w:rsidR="00B3778A" w:rsidRDefault="00B3778A" w:rsidP="00B3778A">
      <w:pPr>
        <w:spacing w:line="480" w:lineRule="auto"/>
        <w:rPr>
          <w:rFonts w:ascii="Times New Roman" w:hAnsi="Times New Roman" w:cs="Times New Roman"/>
          <w:sz w:val="24"/>
          <w:szCs w:val="24"/>
        </w:rPr>
      </w:pPr>
    </w:p>
    <w:p w:rsidR="00B3778A" w:rsidRDefault="00B3778A" w:rsidP="00B3778A">
      <w:pPr>
        <w:spacing w:line="480" w:lineRule="auto"/>
        <w:rPr>
          <w:rFonts w:ascii="Times New Roman" w:hAnsi="Times New Roman" w:cs="Times New Roman"/>
          <w:sz w:val="24"/>
          <w:szCs w:val="24"/>
        </w:rPr>
      </w:pPr>
    </w:p>
    <w:p w:rsidR="00B3778A" w:rsidRPr="00B3778A" w:rsidRDefault="00B3778A" w:rsidP="00B3778A">
      <w:pPr>
        <w:spacing w:line="480" w:lineRule="auto"/>
        <w:rPr>
          <w:rFonts w:ascii="Times New Roman" w:hAnsi="Times New Roman" w:cs="Times New Roman"/>
          <w:sz w:val="24"/>
          <w:szCs w:val="24"/>
        </w:rPr>
      </w:pPr>
    </w:p>
    <w:sectPr w:rsidR="00B3778A" w:rsidRPr="00B3778A" w:rsidSect="004E4311">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0D88" w:rsidRDefault="00D60D88" w:rsidP="00B3778A">
      <w:pPr>
        <w:spacing w:after="0" w:line="240" w:lineRule="auto"/>
      </w:pPr>
      <w:r>
        <w:separator/>
      </w:r>
    </w:p>
  </w:endnote>
  <w:endnote w:type="continuationSeparator" w:id="0">
    <w:p w:rsidR="00D60D88" w:rsidRDefault="00D60D88" w:rsidP="00B377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0D88" w:rsidRDefault="00D60D88" w:rsidP="00B3778A">
      <w:pPr>
        <w:spacing w:after="0" w:line="240" w:lineRule="auto"/>
      </w:pPr>
      <w:r>
        <w:separator/>
      </w:r>
    </w:p>
  </w:footnote>
  <w:footnote w:type="continuationSeparator" w:id="0">
    <w:p w:rsidR="00D60D88" w:rsidRDefault="00D60D88" w:rsidP="00B377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85820019"/>
      <w:docPartObj>
        <w:docPartGallery w:val="Page Numbers (Top of Page)"/>
        <w:docPartUnique/>
      </w:docPartObj>
    </w:sdtPr>
    <w:sdtEndPr>
      <w:rPr>
        <w:noProof/>
      </w:rPr>
    </w:sdtEndPr>
    <w:sdtContent>
      <w:p w:rsidR="00B3778A" w:rsidRPr="00B3778A" w:rsidRDefault="00B3778A">
        <w:pPr>
          <w:pStyle w:val="Header"/>
          <w:jc w:val="right"/>
          <w:rPr>
            <w:rFonts w:ascii="Times New Roman" w:hAnsi="Times New Roman" w:cs="Times New Roman"/>
            <w:sz w:val="24"/>
            <w:szCs w:val="24"/>
          </w:rPr>
        </w:pPr>
        <w:r w:rsidRPr="00B3778A">
          <w:rPr>
            <w:rFonts w:ascii="Times New Roman" w:hAnsi="Times New Roman" w:cs="Times New Roman"/>
            <w:sz w:val="24"/>
            <w:szCs w:val="24"/>
          </w:rPr>
          <w:t xml:space="preserve">Surname </w:t>
        </w:r>
        <w:r w:rsidR="004E4311" w:rsidRPr="00B3778A">
          <w:rPr>
            <w:rFonts w:ascii="Times New Roman" w:hAnsi="Times New Roman" w:cs="Times New Roman"/>
            <w:sz w:val="24"/>
            <w:szCs w:val="24"/>
          </w:rPr>
          <w:fldChar w:fldCharType="begin"/>
        </w:r>
        <w:r w:rsidRPr="00B3778A">
          <w:rPr>
            <w:rFonts w:ascii="Times New Roman" w:hAnsi="Times New Roman" w:cs="Times New Roman"/>
            <w:sz w:val="24"/>
            <w:szCs w:val="24"/>
          </w:rPr>
          <w:instrText xml:space="preserve"> PAGE   \* MERGEFORMAT </w:instrText>
        </w:r>
        <w:r w:rsidR="004E4311" w:rsidRPr="00B3778A">
          <w:rPr>
            <w:rFonts w:ascii="Times New Roman" w:hAnsi="Times New Roman" w:cs="Times New Roman"/>
            <w:sz w:val="24"/>
            <w:szCs w:val="24"/>
          </w:rPr>
          <w:fldChar w:fldCharType="separate"/>
        </w:r>
        <w:r w:rsidR="0087087A">
          <w:rPr>
            <w:rFonts w:ascii="Times New Roman" w:hAnsi="Times New Roman" w:cs="Times New Roman"/>
            <w:noProof/>
            <w:sz w:val="24"/>
            <w:szCs w:val="24"/>
          </w:rPr>
          <w:t>6</w:t>
        </w:r>
        <w:r w:rsidR="004E4311" w:rsidRPr="00B3778A">
          <w:rPr>
            <w:rFonts w:ascii="Times New Roman" w:hAnsi="Times New Roman" w:cs="Times New Roman"/>
            <w:noProof/>
            <w:sz w:val="24"/>
            <w:szCs w:val="24"/>
          </w:rPr>
          <w:fldChar w:fldCharType="end"/>
        </w:r>
      </w:p>
    </w:sdtContent>
  </w:sdt>
  <w:p w:rsidR="00B3778A" w:rsidRPr="00B3778A" w:rsidRDefault="00B3778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3778A"/>
    <w:rsid w:val="001127AB"/>
    <w:rsid w:val="004E4311"/>
    <w:rsid w:val="00587FC8"/>
    <w:rsid w:val="0087087A"/>
    <w:rsid w:val="00977572"/>
    <w:rsid w:val="00B3778A"/>
    <w:rsid w:val="00D60D88"/>
    <w:rsid w:val="00EE13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78A"/>
  </w:style>
  <w:style w:type="paragraph" w:styleId="Footer">
    <w:name w:val="footer"/>
    <w:basedOn w:val="Normal"/>
    <w:link w:val="FooterChar"/>
    <w:uiPriority w:val="99"/>
    <w:unhideWhenUsed/>
    <w:rsid w:val="00B37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78A"/>
  </w:style>
  <w:style w:type="character" w:styleId="Hyperlink">
    <w:name w:val="Hyperlink"/>
    <w:basedOn w:val="DefaultParagraphFont"/>
    <w:uiPriority w:val="99"/>
    <w:unhideWhenUsed/>
    <w:rsid w:val="00B377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78A"/>
  </w:style>
  <w:style w:type="paragraph" w:styleId="Footer">
    <w:name w:val="footer"/>
    <w:basedOn w:val="Normal"/>
    <w:link w:val="FooterChar"/>
    <w:uiPriority w:val="99"/>
    <w:unhideWhenUsed/>
    <w:rsid w:val="00B37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78A"/>
  </w:style>
  <w:style w:type="character" w:styleId="Hyperlink">
    <w:name w:val="Hyperlink"/>
    <w:basedOn w:val="DefaultParagraphFont"/>
    <w:uiPriority w:val="99"/>
    <w:unhideWhenUsed/>
    <w:rsid w:val="00B377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5F80l4bLu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5F80l4bLurE"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1313</Words>
  <Characters>7490</Characters>
  <Application>Microsoft Office Word</Application>
  <DocSecurity>0</DocSecurity>
  <Lines>62</Lines>
  <Paragraphs>17</Paragraphs>
  <ScaleCrop>false</ScaleCrop>
  <Company/>
  <LinksUpToDate>false</LinksUpToDate>
  <CharactersWithSpaces>8786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2018-03-07T06:40:00Z</dcterms:created>
  <dcterms:modified xsi:type="dcterms:W3CDTF">2018-03-07T06:40:00Z</dcterms:modified>
</cp:coreProperties>
</file>